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C" w:rsidRPr="00FE107A" w:rsidRDefault="00766A0C" w:rsidP="00766A0C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 xml:space="preserve"> Е К В И З И Т Ы</w:t>
      </w:r>
    </w:p>
    <w:p w:rsidR="00344FFF" w:rsidRPr="00FE107A" w:rsidRDefault="00344FFF" w:rsidP="00766A0C">
      <w:pPr>
        <w:jc w:val="center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доходных источников, администрируемых Администрацией Североуральского городского округа</w:t>
      </w:r>
    </w:p>
    <w:p w:rsidR="00766A0C" w:rsidRPr="00FE107A" w:rsidRDefault="00766A0C" w:rsidP="005F6A86">
      <w:pPr>
        <w:rPr>
          <w:rFonts w:ascii="PT Astra Serif" w:hAnsi="PT Astra Serif"/>
          <w:b/>
          <w:sz w:val="28"/>
          <w:szCs w:val="28"/>
        </w:rPr>
      </w:pPr>
    </w:p>
    <w:p w:rsidR="00DE6A28" w:rsidRPr="00FE107A" w:rsidRDefault="00DE6A28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E107A" w:rsidRDefault="008550EF" w:rsidP="006E7B4F">
      <w:pPr>
        <w:rPr>
          <w:rFonts w:ascii="PT Astra Serif" w:hAnsi="PT Astra Serif"/>
          <w:b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8550EF" w:rsidRPr="00FE107A" w:rsidRDefault="008550EF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E107A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E107A" w:rsidRDefault="008550EF" w:rsidP="008550EF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E107A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E107A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E107A" w:rsidRDefault="008550EF" w:rsidP="008550EF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E107A" w:rsidRDefault="008550EF" w:rsidP="008550EF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E107A" w:rsidRDefault="008550EF" w:rsidP="008550EF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 xml:space="preserve">1 08 07150 01 1000 110  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8550EF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</w:r>
      <w:proofErr w:type="gramEnd"/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05012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04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0001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120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8550EF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</w:t>
      </w:r>
      <w:r w:rsidRPr="00F74625">
        <w:rPr>
          <w:rFonts w:ascii="PT Astra Serif" w:hAnsi="PT Astra Serif"/>
          <w:b/>
          <w:sz w:val="28"/>
          <w:szCs w:val="28"/>
        </w:rPr>
        <w:lastRenderedPageBreak/>
        <w:t>казне городских округов и не являющихся памятниками истории, культуры и градостроительства)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05074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04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0003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120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</w:t>
      </w: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11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05074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04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0010</w:t>
      </w:r>
      <w:r w:rsidR="00874704">
        <w:rPr>
          <w:rFonts w:ascii="PT Astra Serif" w:hAnsi="PT Astra Serif"/>
          <w:b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120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 </w:t>
      </w: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lastRenderedPageBreak/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1 11 05324 04 0000 120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1 11 07014 04 0000 120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находящихся в собственности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 xml:space="preserve"> городских округов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1 11 09080 04 0003 120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</w:r>
      <w:r w:rsidRPr="00F74625">
        <w:rPr>
          <w:rFonts w:ascii="PT Astra Serif" w:hAnsi="PT Astra Serif"/>
          <w:b/>
          <w:sz w:val="28"/>
          <w:szCs w:val="28"/>
        </w:rPr>
        <w:lastRenderedPageBreak/>
        <w:t>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 w:rsidRPr="00F74625">
        <w:rPr>
          <w:rFonts w:ascii="PT Astra Serif" w:hAnsi="PT Astra Serif"/>
          <w:b/>
          <w:sz w:val="28"/>
          <w:szCs w:val="28"/>
        </w:rPr>
        <w:t>находящихся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 xml:space="preserve"> в собственности городских округов</w:t>
      </w:r>
    </w:p>
    <w:p w:rsidR="008550EF" w:rsidRPr="00F74625" w:rsidRDefault="008550EF" w:rsidP="006E7B4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1 11 09080 04 0013 120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6E7B4F">
      <w:pPr>
        <w:rPr>
          <w:rFonts w:ascii="PT Astra Serif" w:hAnsi="PT Astra Serif"/>
          <w:sz w:val="28"/>
          <w:szCs w:val="28"/>
        </w:rPr>
      </w:pP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 xml:space="preserve"> которые не разграничена)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="006B2E93" w:rsidRPr="00F74625">
        <w:rPr>
          <w:rFonts w:ascii="PT Astra Serif" w:hAnsi="PT Astra Serif"/>
          <w:b/>
          <w:sz w:val="28"/>
          <w:szCs w:val="28"/>
        </w:rPr>
        <w:t>1 11 09080 04 0004</w:t>
      </w:r>
      <w:r w:rsidRPr="00F74625">
        <w:rPr>
          <w:rFonts w:ascii="PT Astra Serif" w:hAnsi="PT Astra Serif"/>
          <w:b/>
          <w:sz w:val="28"/>
          <w:szCs w:val="28"/>
        </w:rPr>
        <w:t xml:space="preserve"> 120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</w:t>
      </w:r>
      <w:r w:rsidRPr="00F74625">
        <w:rPr>
          <w:rFonts w:ascii="PT Astra Serif" w:hAnsi="PT Astra Serif"/>
          <w:b/>
          <w:sz w:val="28"/>
          <w:szCs w:val="28"/>
        </w:rPr>
        <w:lastRenderedPageBreak/>
        <w:t>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 xml:space="preserve">, государственная собственность </w:t>
      </w:r>
      <w:proofErr w:type="gramStart"/>
      <w:r w:rsidRPr="00F74625">
        <w:rPr>
          <w:rFonts w:ascii="PT Astra Serif" w:hAnsi="PT Astra Serif"/>
          <w:b/>
          <w:sz w:val="28"/>
          <w:szCs w:val="28"/>
        </w:rPr>
        <w:t>на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 xml:space="preserve"> которые не разграничена)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8550EF" w:rsidRPr="00F74625" w:rsidRDefault="008550EF" w:rsidP="008550E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1 11 09080 04 0014 120</w:t>
      </w:r>
    </w:p>
    <w:p w:rsidR="008550EF" w:rsidRPr="00F74625" w:rsidRDefault="008550EF" w:rsidP="008550EF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</w:p>
    <w:p w:rsidR="008550EF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Плата за использование лесов, расположенных на </w:t>
      </w:r>
      <w:proofErr w:type="gramStart"/>
      <w:r w:rsidRPr="00F74625">
        <w:rPr>
          <w:rFonts w:ascii="PT Astra Serif" w:hAnsi="PT Astra Serif"/>
          <w:b/>
          <w:sz w:val="28"/>
          <w:szCs w:val="28"/>
        </w:rPr>
        <w:t>землях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 xml:space="preserve"> иных категорий, находящихся в собственности городских округов, в части платы по договору купли-продажи лесных насаждений 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1 12 04041 04 0000 120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550EF" w:rsidRPr="00F74625" w:rsidRDefault="008550EF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Плата за использование лесов, расположенных на </w:t>
      </w:r>
      <w:proofErr w:type="gramStart"/>
      <w:r w:rsidRPr="00F74625">
        <w:rPr>
          <w:rFonts w:ascii="PT Astra Serif" w:hAnsi="PT Astra Serif"/>
          <w:b/>
          <w:sz w:val="28"/>
          <w:szCs w:val="28"/>
        </w:rPr>
        <w:t>землях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 xml:space="preserve"> иных категорий, находящихся в собственности городских округов, в части арендной платы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lastRenderedPageBreak/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1 12 04042 04 0000 120</w:t>
      </w:r>
    </w:p>
    <w:p w:rsidR="006B2E93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74704" w:rsidRPr="00F74625" w:rsidRDefault="00874704" w:rsidP="006B2E93">
      <w:pPr>
        <w:rPr>
          <w:rFonts w:ascii="PT Astra Serif" w:hAnsi="PT Astra Serif"/>
          <w:sz w:val="28"/>
          <w:szCs w:val="28"/>
        </w:rPr>
      </w:pP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1 13 01530 04 0000 130</w:t>
      </w:r>
    </w:p>
    <w:p w:rsidR="006B2E93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874704" w:rsidRPr="00F74625" w:rsidRDefault="00874704" w:rsidP="006B2E93">
      <w:pPr>
        <w:rPr>
          <w:rFonts w:ascii="PT Astra Serif" w:hAnsi="PT Astra Serif"/>
          <w:sz w:val="28"/>
          <w:szCs w:val="28"/>
        </w:rPr>
      </w:pP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Доходы, поступающие в порядке возмещения расходов, понесенных в связи с эксплуатацией имущества городских округов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1 13 02064 04 0000 130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Прочие доходы от компенсации затрат бюджетов городских округов (возврат дебиторской задолженности прошлых лет)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lastRenderedPageBreak/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1 13 02994 04 0001 130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6B2E93" w:rsidRDefault="006B2E93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Прочие доходы от компенсации затрат бюджетов городских округов (компенсация расходов на погребение)</w:t>
      </w:r>
    </w:p>
    <w:p w:rsidR="00874704" w:rsidRPr="00F74625" w:rsidRDefault="00874704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1 13 02994 04 0003 130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Прочие доходы от компенсации затрат бюджетов городских округов (компенсация расходов на обучение)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1 13 02994 04 0004 130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Прочие доходы от компенсации затрат бюджетов городских округов (возврат бюджетных сре</w:t>
      </w:r>
      <w:proofErr w:type="gramStart"/>
      <w:r w:rsidRPr="00F74625">
        <w:rPr>
          <w:rFonts w:ascii="PT Astra Serif" w:hAnsi="PT Astra Serif"/>
          <w:b/>
          <w:sz w:val="28"/>
          <w:szCs w:val="28"/>
        </w:rPr>
        <w:t>дств пр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и их неправомерном использовании по результатам финансового контроля при вынесении предписаний и представлений о возврате средств)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lastRenderedPageBreak/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1 13 02994 04 0005 130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Прочие доходы от компенсации затрат бюджетов городских округов (возврат бюджетных сре</w:t>
      </w:r>
      <w:proofErr w:type="gramStart"/>
      <w:r w:rsidRPr="00F74625">
        <w:rPr>
          <w:rFonts w:ascii="PT Astra Serif" w:hAnsi="PT Astra Serif"/>
          <w:b/>
          <w:sz w:val="28"/>
          <w:szCs w:val="28"/>
        </w:rPr>
        <w:t>дств в св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язи с невыполнением муниципального задания бюджетными и автономными учреждениями)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6B2E93" w:rsidRPr="00F74625" w:rsidRDefault="006B2E93" w:rsidP="006B2E93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="00FE107A" w:rsidRPr="00F74625">
        <w:rPr>
          <w:rFonts w:ascii="PT Astra Serif" w:hAnsi="PT Astra Serif"/>
          <w:b/>
          <w:sz w:val="28"/>
          <w:szCs w:val="28"/>
        </w:rPr>
        <w:t>1 13 02994 04 0006</w:t>
      </w:r>
      <w:r w:rsidRPr="00F74625">
        <w:rPr>
          <w:rFonts w:ascii="PT Astra Serif" w:hAnsi="PT Astra Serif"/>
          <w:b/>
          <w:sz w:val="28"/>
          <w:szCs w:val="28"/>
        </w:rPr>
        <w:t xml:space="preserve"> 130</w:t>
      </w:r>
    </w:p>
    <w:p w:rsidR="006B2E93" w:rsidRPr="00F74625" w:rsidRDefault="006B2E93" w:rsidP="006B2E93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E107A" w:rsidRPr="00F74625" w:rsidRDefault="00FE107A" w:rsidP="006B2E93">
      <w:pPr>
        <w:rPr>
          <w:rFonts w:ascii="PT Astra Serif" w:hAnsi="PT Astra Serif"/>
          <w:sz w:val="28"/>
          <w:szCs w:val="28"/>
        </w:rPr>
      </w:pPr>
    </w:p>
    <w:p w:rsidR="006B2E93" w:rsidRPr="00F74625" w:rsidRDefault="00FE107A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Прочие доходы от компенсации затрат бюджетов городских округов (прочие доходы)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1 13 02994 04 0007 130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E107A" w:rsidRPr="00F74625" w:rsidRDefault="00FE107A" w:rsidP="006E7B4F">
      <w:pPr>
        <w:rPr>
          <w:rFonts w:ascii="PT Astra Serif" w:hAnsi="PT Astra Serif"/>
          <w:b/>
          <w:sz w:val="28"/>
          <w:szCs w:val="28"/>
        </w:rPr>
      </w:pP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lastRenderedPageBreak/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90111402043040001410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90111406012040000430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6B2E93" w:rsidRPr="00F74625" w:rsidRDefault="006B2E93" w:rsidP="006E7B4F">
      <w:pPr>
        <w:rPr>
          <w:rFonts w:ascii="PT Astra Serif" w:hAnsi="PT Astra Serif"/>
          <w:b/>
          <w:sz w:val="28"/>
          <w:szCs w:val="28"/>
        </w:rPr>
      </w:pPr>
    </w:p>
    <w:p w:rsidR="006B2E93" w:rsidRPr="00F74625" w:rsidRDefault="00FE107A" w:rsidP="006E7B4F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</w:p>
    <w:p w:rsidR="00FE107A" w:rsidRPr="00F74625" w:rsidRDefault="00FE107A" w:rsidP="006E7B4F">
      <w:pPr>
        <w:rPr>
          <w:rFonts w:ascii="PT Astra Serif" w:hAnsi="PT Astra Serif"/>
          <w:b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1 14 06312 04 0000 430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1 14 06324 04 0000 430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9D53F2" w:rsidRPr="00F74625" w:rsidRDefault="00FE107A" w:rsidP="009D53F2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</w:r>
    </w:p>
    <w:p w:rsidR="00FE107A" w:rsidRPr="00F74625" w:rsidRDefault="00FE107A" w:rsidP="009D53F2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1 16</w:t>
      </w:r>
      <w:r w:rsidRPr="00F74625"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01074 01 0000 140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lastRenderedPageBreak/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1 16</w:t>
      </w:r>
      <w:r w:rsidRPr="00F74625"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02020 02 0000 140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1 16 07010 04 0000 140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получаемым в виде арендной платы за земельные участки, государственная собственность на которые не разграничена)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1 16</w:t>
      </w:r>
      <w:r w:rsidRPr="00F74625"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07090 04 0001 140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74625" w:rsidRP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</w:r>
      <w:r w:rsidRPr="00F74625">
        <w:rPr>
          <w:rFonts w:ascii="PT Astra Serif" w:hAnsi="PT Astra Serif"/>
          <w:b/>
          <w:sz w:val="28"/>
          <w:szCs w:val="28"/>
        </w:rPr>
        <w:lastRenderedPageBreak/>
        <w:t>обязательств перед муниципальным органом, (муниципальным казенным учреждением) городского округа (пени по доходам, получаемым в виде арендной платы, за земли, находящиеся в собственности городских округов)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07090 04 0002 140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74625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объектов нежилого фонда городских округов, находящихся в казне городских округов)</w:t>
      </w:r>
    </w:p>
    <w:p w:rsidR="00F74625" w:rsidRP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07090 04 0003 140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74625" w:rsidRP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от платы за пользование жилыми помещениями (плата за наём) муниципального жилищного фонда)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74625">
        <w:rPr>
          <w:rFonts w:ascii="PT Astra Serif" w:hAnsi="PT Astra Serif"/>
          <w:b/>
          <w:sz w:val="28"/>
          <w:szCs w:val="28"/>
        </w:rPr>
        <w:t>/счет</w:t>
      </w:r>
      <w:r w:rsidRPr="00F74625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74625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74625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lastRenderedPageBreak/>
        <w:t>Банк получателя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74625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74625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БИК</w:t>
      </w:r>
      <w:r w:rsidRPr="00F74625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ИНН/КПП</w:t>
      </w:r>
      <w:r w:rsidRPr="00F74625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ОГРН</w:t>
      </w:r>
      <w:r w:rsidRPr="00F74625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74625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74625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КБК  901</w:t>
      </w:r>
      <w:r w:rsidRPr="00F74625">
        <w:rPr>
          <w:rFonts w:ascii="PT Astra Serif" w:hAnsi="PT Astra Serif"/>
          <w:sz w:val="28"/>
          <w:szCs w:val="28"/>
        </w:rPr>
        <w:t xml:space="preserve"> </w:t>
      </w:r>
      <w:r w:rsidRPr="00F74625">
        <w:rPr>
          <w:rFonts w:ascii="PT Astra Serif" w:hAnsi="PT Astra Serif"/>
          <w:b/>
          <w:sz w:val="28"/>
          <w:szCs w:val="28"/>
        </w:rPr>
        <w:t>1 16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1 16 07090 04 0004 140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ОКТМО</w:t>
      </w:r>
      <w:r w:rsidRPr="00F74625">
        <w:rPr>
          <w:rFonts w:ascii="PT Astra Serif" w:hAnsi="PT Astra Serif"/>
          <w:sz w:val="28"/>
          <w:szCs w:val="28"/>
        </w:rPr>
        <w:t xml:space="preserve"> 65755000</w:t>
      </w:r>
    </w:p>
    <w:p w:rsidR="00FE107A" w:rsidRPr="00F74625" w:rsidRDefault="00FE107A" w:rsidP="00FE107A">
      <w:pPr>
        <w:rPr>
          <w:rFonts w:ascii="PT Astra Serif" w:hAnsi="PT Astra Serif"/>
          <w:sz w:val="28"/>
          <w:szCs w:val="28"/>
        </w:rPr>
      </w:pPr>
    </w:p>
    <w:p w:rsidR="00F74625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объектов нежилого фонда)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1 16 07090 04 0005 140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продажи земельных участков, государственная собственность на которые не разграничена и которые расположены в границах городских округов)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1 16 07090 04 0006 140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lastRenderedPageBreak/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продажи земельных участков, находящихся в собственности городских округов)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1 16 07090 04 0007 140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неустойки, пени)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07090 04 0010 140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</w:p>
    <w:p w:rsid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 xml:space="preserve">Возмещение ущерба при возникновении страховых случаев, когда </w:t>
      </w:r>
      <w:proofErr w:type="spellStart"/>
      <w:r w:rsidRPr="00F74625">
        <w:rPr>
          <w:rFonts w:ascii="PT Astra Serif" w:hAnsi="PT Astra Serif"/>
          <w:b/>
          <w:sz w:val="28"/>
          <w:szCs w:val="28"/>
        </w:rPr>
        <w:t>выгодоприобретателями</w:t>
      </w:r>
      <w:proofErr w:type="spellEnd"/>
      <w:r w:rsidRPr="00F74625">
        <w:rPr>
          <w:rFonts w:ascii="PT Astra Serif" w:hAnsi="PT Astra Serif"/>
          <w:b/>
          <w:sz w:val="28"/>
          <w:szCs w:val="28"/>
        </w:rPr>
        <w:t xml:space="preserve"> выступают получатели средств бюджета городского округа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lastRenderedPageBreak/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10031 04 0000 140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1 16 10032 04 0000 140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proofErr w:type="gramStart"/>
      <w:r w:rsidRPr="00F74625">
        <w:rPr>
          <w:rFonts w:ascii="PT Astra Serif" w:hAnsi="PT Astra Serif"/>
          <w:b/>
          <w:sz w:val="28"/>
          <w:szCs w:val="28"/>
        </w:rPr>
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End"/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74625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10062 04 0000 140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lastRenderedPageBreak/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10081 04 0000 140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</w:p>
    <w:p w:rsidR="00F74625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10082 04 0000 140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E107A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lastRenderedPageBreak/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E107A" w:rsidRPr="00FE107A" w:rsidRDefault="00FE107A" w:rsidP="00FE107A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КБК  901</w:t>
      </w:r>
      <w:r w:rsidRPr="00FE107A">
        <w:rPr>
          <w:rFonts w:ascii="PT Astra Serif" w:hAnsi="PT Astra Serif"/>
          <w:sz w:val="28"/>
          <w:szCs w:val="28"/>
        </w:rPr>
        <w:t xml:space="preserve"> </w:t>
      </w:r>
      <w:r w:rsidRPr="00FE107A">
        <w:rPr>
          <w:rFonts w:ascii="PT Astra Serif" w:hAnsi="PT Astra Serif"/>
          <w:b/>
          <w:sz w:val="28"/>
          <w:szCs w:val="28"/>
        </w:rPr>
        <w:t>1 1</w:t>
      </w:r>
      <w:r>
        <w:rPr>
          <w:rFonts w:ascii="PT Astra Serif" w:hAnsi="PT Astra Serif"/>
          <w:b/>
          <w:sz w:val="28"/>
          <w:szCs w:val="28"/>
        </w:rPr>
        <w:t>6</w:t>
      </w:r>
      <w:r w:rsidR="00F74625" w:rsidRPr="00F74625">
        <w:t xml:space="preserve"> </w:t>
      </w:r>
      <w:r w:rsidR="00F74625" w:rsidRPr="00F74625">
        <w:rPr>
          <w:rFonts w:ascii="PT Astra Serif" w:hAnsi="PT Astra Serif"/>
          <w:b/>
          <w:sz w:val="28"/>
          <w:szCs w:val="28"/>
        </w:rPr>
        <w:t>11064 01 0000 140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74625" w:rsidRDefault="00F74625" w:rsidP="00FE107A">
      <w:pPr>
        <w:rPr>
          <w:rFonts w:ascii="PT Astra Serif" w:hAnsi="PT Astra Serif"/>
          <w:sz w:val="28"/>
          <w:szCs w:val="28"/>
        </w:rPr>
      </w:pPr>
    </w:p>
    <w:p w:rsidR="00F74625" w:rsidRPr="00F74625" w:rsidRDefault="00F74625" w:rsidP="00FE107A">
      <w:pPr>
        <w:rPr>
          <w:rFonts w:ascii="PT Astra Serif" w:hAnsi="PT Astra Serif"/>
          <w:b/>
          <w:sz w:val="28"/>
          <w:szCs w:val="28"/>
        </w:rPr>
      </w:pPr>
      <w:r w:rsidRPr="00F74625">
        <w:rPr>
          <w:rFonts w:ascii="PT Astra Serif" w:hAnsi="PT Astra Serif"/>
          <w:b/>
          <w:sz w:val="28"/>
          <w:szCs w:val="28"/>
        </w:rPr>
        <w:t>Прочие неналоговые доходы бюджетов городских округов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107A">
        <w:rPr>
          <w:rFonts w:ascii="PT Astra Serif" w:hAnsi="PT Astra Serif"/>
          <w:b/>
          <w:sz w:val="28"/>
          <w:szCs w:val="28"/>
        </w:rPr>
        <w:t>/счет</w:t>
      </w:r>
      <w:r w:rsidRPr="00FE107A">
        <w:rPr>
          <w:rFonts w:ascii="PT Astra Serif" w:hAnsi="PT Astra Serif"/>
          <w:sz w:val="28"/>
          <w:szCs w:val="28"/>
        </w:rPr>
        <w:t xml:space="preserve"> 03100643000000016200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Единый казначейский счет</w:t>
      </w:r>
      <w:r w:rsidRPr="00FE107A">
        <w:rPr>
          <w:rFonts w:ascii="PT Astra Serif" w:hAnsi="PT Astra Serif"/>
          <w:sz w:val="28"/>
          <w:szCs w:val="28"/>
        </w:rPr>
        <w:t xml:space="preserve"> 40102810645370000054</w:t>
      </w:r>
    </w:p>
    <w:p w:rsidR="00FE107A" w:rsidRPr="00FE107A" w:rsidRDefault="00FE107A" w:rsidP="00FE107A">
      <w:pPr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Банк получателя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proofErr w:type="gramStart"/>
      <w:r w:rsidRPr="00FE107A">
        <w:rPr>
          <w:rFonts w:ascii="PT Astra Serif" w:hAnsi="PT Astra Serif"/>
          <w:sz w:val="28"/>
          <w:szCs w:val="28"/>
        </w:rPr>
        <w:t>Уральское</w:t>
      </w:r>
      <w:proofErr w:type="gramEnd"/>
      <w:r w:rsidRPr="00FE107A">
        <w:rPr>
          <w:rFonts w:ascii="PT Astra Serif" w:hAnsi="PT Astra Serif"/>
          <w:sz w:val="28"/>
          <w:szCs w:val="28"/>
        </w:rPr>
        <w:t xml:space="preserve"> ГУ Банка России//УФК по Свердловской области г. Екатеринбург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БИК</w:t>
      </w:r>
      <w:r w:rsidRPr="00FE107A">
        <w:rPr>
          <w:rFonts w:ascii="PT Astra Serif" w:hAnsi="PT Astra Serif"/>
          <w:sz w:val="28"/>
          <w:szCs w:val="28"/>
        </w:rPr>
        <w:t xml:space="preserve"> 016577551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ИНН/КПП</w:t>
      </w:r>
      <w:r w:rsidRPr="00FE107A">
        <w:rPr>
          <w:rFonts w:ascii="PT Astra Serif" w:hAnsi="PT Astra Serif"/>
          <w:sz w:val="28"/>
          <w:szCs w:val="28"/>
        </w:rPr>
        <w:t xml:space="preserve"> 6631002924/661701001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ОГРН</w:t>
      </w:r>
      <w:r w:rsidRPr="00FE107A">
        <w:rPr>
          <w:rFonts w:ascii="PT Astra Serif" w:hAnsi="PT Astra Serif"/>
          <w:sz w:val="28"/>
          <w:szCs w:val="28"/>
        </w:rPr>
        <w:t xml:space="preserve"> 102661801368</w:t>
      </w:r>
    </w:p>
    <w:p w:rsidR="00FE107A" w:rsidRPr="00FE107A" w:rsidRDefault="00FE107A" w:rsidP="00FE107A">
      <w:pPr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Получатель: </w:t>
      </w:r>
      <w:r w:rsidRPr="00FE107A">
        <w:rPr>
          <w:rFonts w:ascii="PT Astra Serif" w:hAnsi="PT Astra Serif"/>
          <w:sz w:val="28"/>
          <w:szCs w:val="28"/>
        </w:rPr>
        <w:t xml:space="preserve">УФК по Свердловской области (Администрация Североуральского городского округа  л/с 04623013610)  </w:t>
      </w:r>
    </w:p>
    <w:p w:rsidR="00F74625" w:rsidRDefault="00FE107A" w:rsidP="00F74625">
      <w:pPr>
        <w:jc w:val="both"/>
        <w:rPr>
          <w:rFonts w:ascii="PT Astra Serif" w:hAnsi="PT Astra Serif"/>
          <w:b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 xml:space="preserve">КБК  901 </w:t>
      </w:r>
      <w:r w:rsidR="00F74625" w:rsidRPr="00F74625">
        <w:rPr>
          <w:rFonts w:ascii="PT Astra Serif" w:hAnsi="PT Astra Serif"/>
          <w:b/>
          <w:sz w:val="28"/>
          <w:szCs w:val="28"/>
        </w:rPr>
        <w:t>1 17 05040 04 0000 180</w:t>
      </w:r>
    </w:p>
    <w:p w:rsidR="00FE107A" w:rsidRDefault="00FE107A" w:rsidP="00F74625">
      <w:pPr>
        <w:jc w:val="both"/>
        <w:rPr>
          <w:rFonts w:ascii="PT Astra Serif" w:hAnsi="PT Astra Serif"/>
          <w:sz w:val="28"/>
          <w:szCs w:val="28"/>
        </w:rPr>
      </w:pPr>
      <w:r w:rsidRPr="00FE107A">
        <w:rPr>
          <w:rFonts w:ascii="PT Astra Serif" w:hAnsi="PT Astra Serif"/>
          <w:b/>
          <w:sz w:val="28"/>
          <w:szCs w:val="28"/>
        </w:rPr>
        <w:t>ОКТМО</w:t>
      </w:r>
      <w:r w:rsidRPr="00FE107A">
        <w:rPr>
          <w:rFonts w:ascii="PT Astra Serif" w:hAnsi="PT Astra Serif"/>
          <w:sz w:val="28"/>
          <w:szCs w:val="28"/>
        </w:rPr>
        <w:t xml:space="preserve"> 65755000</w:t>
      </w:r>
    </w:p>
    <w:p w:rsidR="00FE107A" w:rsidRDefault="00FE107A" w:rsidP="00FE107A">
      <w:pPr>
        <w:rPr>
          <w:rFonts w:ascii="PT Astra Serif" w:hAnsi="PT Astra Serif"/>
          <w:sz w:val="28"/>
          <w:szCs w:val="28"/>
        </w:rPr>
      </w:pPr>
    </w:p>
    <w:p w:rsidR="00707518" w:rsidRPr="0007361D" w:rsidRDefault="00707518" w:rsidP="0007361D">
      <w:pPr>
        <w:jc w:val="both"/>
      </w:pPr>
    </w:p>
    <w:sectPr w:rsidR="00707518" w:rsidRPr="0007361D" w:rsidSect="00D9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8B" w:rsidRDefault="00D86D8B" w:rsidP="0007361D">
      <w:r>
        <w:separator/>
      </w:r>
    </w:p>
  </w:endnote>
  <w:endnote w:type="continuationSeparator" w:id="0">
    <w:p w:rsidR="00D86D8B" w:rsidRDefault="00D86D8B" w:rsidP="0007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8B" w:rsidRDefault="00D86D8B" w:rsidP="0007361D">
      <w:r>
        <w:separator/>
      </w:r>
    </w:p>
  </w:footnote>
  <w:footnote w:type="continuationSeparator" w:id="0">
    <w:p w:rsidR="00D86D8B" w:rsidRDefault="00D86D8B" w:rsidP="00073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CC8"/>
    <w:rsid w:val="00030538"/>
    <w:rsid w:val="0007361D"/>
    <w:rsid w:val="000B5D43"/>
    <w:rsid w:val="000D5965"/>
    <w:rsid w:val="00122ECF"/>
    <w:rsid w:val="00185972"/>
    <w:rsid w:val="002B7768"/>
    <w:rsid w:val="00312DDC"/>
    <w:rsid w:val="00330DD9"/>
    <w:rsid w:val="00344FFF"/>
    <w:rsid w:val="00360150"/>
    <w:rsid w:val="003A5FAD"/>
    <w:rsid w:val="0042649A"/>
    <w:rsid w:val="00430BD9"/>
    <w:rsid w:val="00431A65"/>
    <w:rsid w:val="00452289"/>
    <w:rsid w:val="004A34F4"/>
    <w:rsid w:val="004A7A1D"/>
    <w:rsid w:val="004D01E7"/>
    <w:rsid w:val="005617F3"/>
    <w:rsid w:val="00562E97"/>
    <w:rsid w:val="00577141"/>
    <w:rsid w:val="005935F5"/>
    <w:rsid w:val="005D6F4D"/>
    <w:rsid w:val="005F2670"/>
    <w:rsid w:val="005F6A86"/>
    <w:rsid w:val="00617A65"/>
    <w:rsid w:val="006202A1"/>
    <w:rsid w:val="006227B6"/>
    <w:rsid w:val="00631B9C"/>
    <w:rsid w:val="00633C1E"/>
    <w:rsid w:val="00665398"/>
    <w:rsid w:val="00695BDF"/>
    <w:rsid w:val="006B2E93"/>
    <w:rsid w:val="006E7B4F"/>
    <w:rsid w:val="00707518"/>
    <w:rsid w:val="00766A0C"/>
    <w:rsid w:val="00774BA3"/>
    <w:rsid w:val="007903C0"/>
    <w:rsid w:val="00791C53"/>
    <w:rsid w:val="007A0452"/>
    <w:rsid w:val="007A1CC8"/>
    <w:rsid w:val="007A2669"/>
    <w:rsid w:val="007C2644"/>
    <w:rsid w:val="007F057E"/>
    <w:rsid w:val="00821D52"/>
    <w:rsid w:val="008550EF"/>
    <w:rsid w:val="00874704"/>
    <w:rsid w:val="00915057"/>
    <w:rsid w:val="00967A60"/>
    <w:rsid w:val="009A2208"/>
    <w:rsid w:val="009D3D91"/>
    <w:rsid w:val="009D53F2"/>
    <w:rsid w:val="009E6151"/>
    <w:rsid w:val="00A735D5"/>
    <w:rsid w:val="00A75246"/>
    <w:rsid w:val="00A77EB6"/>
    <w:rsid w:val="00AA4AE6"/>
    <w:rsid w:val="00AB20DD"/>
    <w:rsid w:val="00AC30A7"/>
    <w:rsid w:val="00AE6E8C"/>
    <w:rsid w:val="00B00BB9"/>
    <w:rsid w:val="00B234C0"/>
    <w:rsid w:val="00B860BB"/>
    <w:rsid w:val="00BA0FDA"/>
    <w:rsid w:val="00BB69E4"/>
    <w:rsid w:val="00C04030"/>
    <w:rsid w:val="00C07E9A"/>
    <w:rsid w:val="00C8395E"/>
    <w:rsid w:val="00C90E42"/>
    <w:rsid w:val="00C97F08"/>
    <w:rsid w:val="00CD3A4D"/>
    <w:rsid w:val="00CD5A45"/>
    <w:rsid w:val="00D1738C"/>
    <w:rsid w:val="00D86D8B"/>
    <w:rsid w:val="00D93CFF"/>
    <w:rsid w:val="00DA6014"/>
    <w:rsid w:val="00DE6A28"/>
    <w:rsid w:val="00DE7996"/>
    <w:rsid w:val="00DF5DA9"/>
    <w:rsid w:val="00E206B8"/>
    <w:rsid w:val="00E67D15"/>
    <w:rsid w:val="00E733CA"/>
    <w:rsid w:val="00E849D3"/>
    <w:rsid w:val="00EA4756"/>
    <w:rsid w:val="00EF0CCE"/>
    <w:rsid w:val="00EF3A61"/>
    <w:rsid w:val="00F24555"/>
    <w:rsid w:val="00F63D85"/>
    <w:rsid w:val="00F74625"/>
    <w:rsid w:val="00F86C1E"/>
    <w:rsid w:val="00FB417A"/>
    <w:rsid w:val="00FB7B5C"/>
    <w:rsid w:val="00FC56B7"/>
    <w:rsid w:val="00F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</vt:lpstr>
    </vt:vector>
  </TitlesOfParts>
  <Company>Организация</Company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</dc:title>
  <dc:creator>User</dc:creator>
  <cp:lastModifiedBy>P262</cp:lastModifiedBy>
  <cp:revision>4</cp:revision>
  <cp:lastPrinted>2017-12-27T05:06:00Z</cp:lastPrinted>
  <dcterms:created xsi:type="dcterms:W3CDTF">2021-04-14T04:47:00Z</dcterms:created>
  <dcterms:modified xsi:type="dcterms:W3CDTF">2021-04-14T05:07:00Z</dcterms:modified>
</cp:coreProperties>
</file>